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1F99" w14:textId="35682302" w:rsidR="00F72A33" w:rsidRDefault="00F72A33" w:rsidP="00F72A33">
      <w:pPr>
        <w:pStyle w:val="StandardWeb"/>
        <w:spacing w:line="276" w:lineRule="auto"/>
        <w:rPr>
          <w:rStyle w:val="Fett"/>
          <w:rFonts w:ascii="PP Mori" w:hAnsi="PP Mori"/>
          <w:color w:val="000000" w:themeColor="text1"/>
          <w:sz w:val="22"/>
          <w:szCs w:val="22"/>
        </w:rPr>
      </w:pPr>
      <w:r w:rsidRPr="00F72A33">
        <w:rPr>
          <w:rStyle w:val="Fett"/>
          <w:rFonts w:ascii="PP Mori" w:hAnsi="PP Mori"/>
          <w:color w:val="000000" w:themeColor="text1"/>
          <w:sz w:val="22"/>
          <w:szCs w:val="22"/>
        </w:rPr>
        <w:t>Medienmitteilung</w:t>
      </w:r>
      <w:r>
        <w:rPr>
          <w:rStyle w:val="Fett"/>
          <w:rFonts w:ascii="PP Mori" w:hAnsi="PP Mori"/>
          <w:color w:val="000000" w:themeColor="text1"/>
          <w:sz w:val="22"/>
          <w:szCs w:val="22"/>
        </w:rPr>
        <w:t xml:space="preserve"> von Bildung Aargau</w:t>
      </w:r>
    </w:p>
    <w:p w14:paraId="26AA03EA" w14:textId="77777777" w:rsidR="00F72A33" w:rsidRPr="00F72A33" w:rsidRDefault="00F72A33" w:rsidP="00F72A33">
      <w:pPr>
        <w:pStyle w:val="StandardWeb"/>
        <w:spacing w:line="276" w:lineRule="auto"/>
        <w:rPr>
          <w:rFonts w:ascii="PP Mori" w:hAnsi="PP Mori"/>
          <w:b/>
          <w:bCs/>
          <w:color w:val="000000" w:themeColor="text1"/>
          <w:sz w:val="28"/>
          <w:szCs w:val="28"/>
        </w:rPr>
      </w:pPr>
      <w:r w:rsidRPr="00F72A33">
        <w:rPr>
          <w:rFonts w:ascii="PP Mori" w:hAnsi="PP Mori"/>
          <w:color w:val="000000" w:themeColor="text1"/>
          <w:sz w:val="28"/>
          <w:szCs w:val="28"/>
        </w:rPr>
        <w:br/>
      </w:r>
      <w:r w:rsidRPr="00F72A33">
        <w:rPr>
          <w:rFonts w:ascii="PP Mori" w:hAnsi="PP Mori"/>
          <w:b/>
          <w:bCs/>
          <w:color w:val="000000" w:themeColor="text1"/>
          <w:sz w:val="28"/>
          <w:szCs w:val="28"/>
        </w:rPr>
        <w:t>„Bildungsqualität darf nicht vom Zufall abhängen.“</w:t>
      </w:r>
    </w:p>
    <w:p w14:paraId="49494BA9" w14:textId="29A58893" w:rsidR="00F72A33" w:rsidRPr="00F72A33" w:rsidRDefault="00F72A33" w:rsidP="00F72A33">
      <w:pPr>
        <w:pStyle w:val="StandardWeb"/>
        <w:spacing w:line="276" w:lineRule="auto"/>
        <w:rPr>
          <w:rFonts w:ascii="PP Mori" w:hAnsi="PP Mori"/>
          <w:b/>
          <w:bCs/>
          <w:color w:val="000000" w:themeColor="text1"/>
        </w:rPr>
      </w:pPr>
      <w:r w:rsidRPr="00F72A33">
        <w:rPr>
          <w:rStyle w:val="Fett"/>
          <w:rFonts w:ascii="PP Mori" w:hAnsi="PP Mori"/>
          <w:color w:val="000000" w:themeColor="text1"/>
        </w:rPr>
        <w:t>Breites Komitee lanciert Kampagne</w:t>
      </w:r>
      <w:r w:rsidR="000775F1">
        <w:rPr>
          <w:rStyle w:val="Fett"/>
          <w:rFonts w:ascii="PP Mori" w:hAnsi="PP Mori"/>
          <w:color w:val="000000" w:themeColor="text1"/>
        </w:rPr>
        <w:t xml:space="preserve"> zur Bildungsinitiative</w:t>
      </w:r>
    </w:p>
    <w:p w14:paraId="1BE87381" w14:textId="091F8919" w:rsidR="00F72A33" w:rsidRPr="00F72A33" w:rsidRDefault="00F72A33" w:rsidP="00F72A33">
      <w:pPr>
        <w:pStyle w:val="StandardWeb"/>
        <w:spacing w:line="276" w:lineRule="auto"/>
        <w:rPr>
          <w:rFonts w:ascii="PP Mori" w:hAnsi="PP Mori"/>
          <w:color w:val="000000" w:themeColor="text1"/>
          <w:sz w:val="22"/>
          <w:szCs w:val="22"/>
        </w:rPr>
      </w:pPr>
      <w:r w:rsidRPr="00F72A33">
        <w:rPr>
          <w:rFonts w:ascii="PP Mori" w:hAnsi="PP Mori"/>
          <w:color w:val="000000" w:themeColor="text1"/>
          <w:sz w:val="22"/>
          <w:szCs w:val="22"/>
        </w:rPr>
        <w:t>Ein breit abgestütztes Komitee aus Politik</w:t>
      </w:r>
      <w:r w:rsidR="000775F1">
        <w:rPr>
          <w:rFonts w:ascii="PP Mori" w:hAnsi="PP Mori"/>
          <w:color w:val="000000" w:themeColor="text1"/>
          <w:sz w:val="22"/>
          <w:szCs w:val="22"/>
        </w:rPr>
        <w:t xml:space="preserve">, </w:t>
      </w:r>
      <w:r w:rsidRPr="00F72A33">
        <w:rPr>
          <w:rFonts w:ascii="PP Mori" w:hAnsi="PP Mori"/>
          <w:color w:val="000000" w:themeColor="text1"/>
          <w:sz w:val="22"/>
          <w:szCs w:val="22"/>
        </w:rPr>
        <w:t>Bildung</w:t>
      </w:r>
      <w:r w:rsidR="000775F1">
        <w:rPr>
          <w:rFonts w:ascii="PP Mori" w:hAnsi="PP Mori"/>
          <w:color w:val="000000" w:themeColor="text1"/>
          <w:sz w:val="22"/>
          <w:szCs w:val="22"/>
        </w:rPr>
        <w:t xml:space="preserve"> und Wissenschaft</w:t>
      </w:r>
      <w:r w:rsidRPr="00F72A33">
        <w:rPr>
          <w:rFonts w:ascii="PP Mori" w:hAnsi="PP Mori"/>
          <w:color w:val="000000" w:themeColor="text1"/>
          <w:sz w:val="22"/>
          <w:szCs w:val="22"/>
        </w:rPr>
        <w:t xml:space="preserve"> startet die Abstimmungskampagne zur Initiative «Bildungsqualität sichern – JETZT!». Vertreten sind der Verband der Schulleitungen, Bildung Aargau sowie Vertreterinnen und Vertreter der EVP</w:t>
      </w:r>
      <w:r w:rsidR="00FA162D">
        <w:rPr>
          <w:rFonts w:ascii="PP Mori" w:hAnsi="PP Mori"/>
          <w:color w:val="000000" w:themeColor="text1"/>
          <w:sz w:val="22"/>
          <w:szCs w:val="22"/>
        </w:rPr>
        <w:t xml:space="preserve"> ( Therese Dietiker, </w:t>
      </w:r>
      <w:proofErr w:type="spellStart"/>
      <w:r w:rsidR="00FA162D">
        <w:rPr>
          <w:rFonts w:ascii="PP Mori" w:hAnsi="PP Mori"/>
          <w:color w:val="000000" w:themeColor="text1"/>
          <w:sz w:val="22"/>
          <w:szCs w:val="22"/>
        </w:rPr>
        <w:t>Grossrrätin</w:t>
      </w:r>
      <w:proofErr w:type="spellEnd"/>
      <w:r w:rsidR="00FA162D">
        <w:rPr>
          <w:rFonts w:ascii="PP Mori" w:hAnsi="PP Mori"/>
          <w:color w:val="000000" w:themeColor="text1"/>
          <w:sz w:val="22"/>
          <w:szCs w:val="22"/>
        </w:rPr>
        <w:t>)</w:t>
      </w:r>
      <w:r w:rsidRPr="00F72A33">
        <w:rPr>
          <w:rFonts w:ascii="PP Mori" w:hAnsi="PP Mori"/>
          <w:color w:val="000000" w:themeColor="text1"/>
          <w:sz w:val="22"/>
          <w:szCs w:val="22"/>
        </w:rPr>
        <w:t>, Grünen</w:t>
      </w:r>
      <w:r w:rsidR="00FA162D">
        <w:rPr>
          <w:rFonts w:ascii="PP Mori" w:hAnsi="PP Mori"/>
          <w:color w:val="000000" w:themeColor="text1"/>
          <w:sz w:val="22"/>
          <w:szCs w:val="22"/>
        </w:rPr>
        <w:t xml:space="preserve"> (Irene Kälin, Nationalrätin)</w:t>
      </w:r>
      <w:r w:rsidRPr="00F72A33">
        <w:rPr>
          <w:rFonts w:ascii="PP Mori" w:hAnsi="PP Mori"/>
          <w:color w:val="000000" w:themeColor="text1"/>
          <w:sz w:val="22"/>
          <w:szCs w:val="22"/>
        </w:rPr>
        <w:t xml:space="preserve">, SP </w:t>
      </w:r>
      <w:r w:rsidR="00FA162D">
        <w:rPr>
          <w:rFonts w:ascii="PP Mori" w:hAnsi="PP Mori"/>
          <w:color w:val="000000" w:themeColor="text1"/>
          <w:sz w:val="22"/>
          <w:szCs w:val="22"/>
        </w:rPr>
        <w:t xml:space="preserve"> (Simona Brizzi, Nationalrätin) </w:t>
      </w:r>
      <w:r w:rsidRPr="00F72A33">
        <w:rPr>
          <w:rFonts w:ascii="PP Mori" w:hAnsi="PP Mori"/>
          <w:color w:val="000000" w:themeColor="text1"/>
          <w:sz w:val="22"/>
          <w:szCs w:val="22"/>
        </w:rPr>
        <w:t>und Mitte</w:t>
      </w:r>
      <w:r w:rsidR="00FA162D">
        <w:rPr>
          <w:rFonts w:ascii="PP Mori" w:hAnsi="PP Mori"/>
          <w:color w:val="000000" w:themeColor="text1"/>
          <w:sz w:val="22"/>
          <w:szCs w:val="22"/>
        </w:rPr>
        <w:t xml:space="preserve"> (Jürg Baur, Schulleiter)</w:t>
      </w:r>
      <w:r w:rsidRPr="00F72A33">
        <w:rPr>
          <w:rFonts w:ascii="PP Mori" w:hAnsi="PP Mori"/>
          <w:color w:val="000000" w:themeColor="text1"/>
          <w:sz w:val="22"/>
          <w:szCs w:val="22"/>
        </w:rPr>
        <w:t>. Gemeinsam setzen sie sich dafür ein, die Qualität des gesamten Bildungssystems im Kanton Aargau langfristig und verbindlich zu sichern – von der Volksschule über die Berufsbildung bis zu den Gymnasien.</w:t>
      </w:r>
    </w:p>
    <w:p w14:paraId="3FA3DEED" w14:textId="77777777" w:rsidR="00F72A33" w:rsidRDefault="00F72A33" w:rsidP="00F72A33">
      <w:pPr>
        <w:pStyle w:val="StandardWeb"/>
        <w:spacing w:line="276" w:lineRule="auto"/>
        <w:rPr>
          <w:rFonts w:ascii="PP Mori" w:hAnsi="PP Mori"/>
          <w:color w:val="000000" w:themeColor="text1"/>
          <w:sz w:val="22"/>
          <w:szCs w:val="22"/>
        </w:rPr>
      </w:pPr>
      <w:r w:rsidRPr="00F72A33">
        <w:rPr>
          <w:rFonts w:ascii="PP Mori" w:hAnsi="PP Mori"/>
          <w:color w:val="000000" w:themeColor="text1"/>
          <w:sz w:val="22"/>
          <w:szCs w:val="22"/>
        </w:rPr>
        <w:t>Die Ausgangslage ist klar: Die Schulen stehen zunehmend unter Druck. Der Mangel an qualifizierten Lehr- und Fachpersonen, steigende Anforderungen und wachsende Belastungen gefährden die Qualität. Was lange punktuell war, ist heute eine strukturelle Herausforderung.</w:t>
      </w:r>
    </w:p>
    <w:p w14:paraId="1224CF13" w14:textId="7439EB90" w:rsidR="00F72A33" w:rsidRPr="00F72A33" w:rsidRDefault="00F72A33" w:rsidP="00F72A33">
      <w:pPr>
        <w:pStyle w:val="StandardWeb"/>
        <w:spacing w:line="276" w:lineRule="auto"/>
        <w:rPr>
          <w:rFonts w:ascii="PP Mori" w:hAnsi="PP Mori"/>
          <w:i/>
          <w:iCs/>
          <w:color w:val="000000" w:themeColor="text1"/>
          <w:sz w:val="22"/>
          <w:szCs w:val="22"/>
        </w:rPr>
      </w:pPr>
      <w:r w:rsidRPr="00F72A33">
        <w:rPr>
          <w:rFonts w:ascii="PP Mori" w:hAnsi="PP Mori"/>
          <w:i/>
          <w:iCs/>
          <w:color w:val="000000" w:themeColor="text1"/>
          <w:sz w:val="27"/>
          <w:szCs w:val="27"/>
        </w:rPr>
        <w:t>„</w:t>
      </w:r>
      <w:r w:rsidRPr="00F72A33">
        <w:rPr>
          <w:rFonts w:ascii="PP Mori" w:hAnsi="PP Mori"/>
          <w:i/>
          <w:iCs/>
          <w:color w:val="000000" w:themeColor="text1"/>
          <w:sz w:val="22"/>
          <w:szCs w:val="22"/>
        </w:rPr>
        <w:t>Der Lehrpersonenmangel und die steigenden Anforderungen sind an unseren Schulen täglich spürbar. Es wird immer schwieriger, unter diesen Bedingungen die Qualität sicherzustellen.“</w:t>
      </w:r>
      <w:r>
        <w:rPr>
          <w:rFonts w:ascii="PP Mori" w:hAnsi="PP Mori"/>
          <w:i/>
          <w:iCs/>
          <w:color w:val="000000" w:themeColor="text1"/>
          <w:sz w:val="22"/>
          <w:szCs w:val="22"/>
        </w:rPr>
        <w:t xml:space="preserve"> (F</w:t>
      </w:r>
      <w:r w:rsidR="000775F1">
        <w:rPr>
          <w:rFonts w:ascii="PP Mori" w:hAnsi="PP Mori"/>
          <w:i/>
          <w:iCs/>
          <w:color w:val="000000" w:themeColor="text1"/>
          <w:sz w:val="22"/>
          <w:szCs w:val="22"/>
        </w:rPr>
        <w:t>abian</w:t>
      </w:r>
      <w:r>
        <w:rPr>
          <w:rFonts w:ascii="PP Mori" w:hAnsi="PP Mori"/>
          <w:i/>
          <w:iCs/>
          <w:color w:val="000000" w:themeColor="text1"/>
          <w:sz w:val="22"/>
          <w:szCs w:val="22"/>
        </w:rPr>
        <w:t xml:space="preserve"> Schnyder, Schulleiter, Präsident Schulleitungsverband)</w:t>
      </w:r>
    </w:p>
    <w:p w14:paraId="0CABF362" w14:textId="77777777" w:rsidR="00F72A33" w:rsidRPr="00F72A33" w:rsidRDefault="00F72A33" w:rsidP="00F72A33">
      <w:pPr>
        <w:pStyle w:val="StandardWeb"/>
        <w:spacing w:line="276" w:lineRule="auto"/>
        <w:rPr>
          <w:rFonts w:ascii="PP Mori" w:hAnsi="PP Mori"/>
          <w:color w:val="000000" w:themeColor="text1"/>
        </w:rPr>
      </w:pPr>
      <w:r w:rsidRPr="00F72A33">
        <w:rPr>
          <w:rStyle w:val="Fett"/>
          <w:rFonts w:ascii="PP Mori" w:hAnsi="PP Mori"/>
          <w:color w:val="000000" w:themeColor="text1"/>
        </w:rPr>
        <w:t>Qualität braucht Verbindlichkeit</w:t>
      </w:r>
    </w:p>
    <w:p w14:paraId="3BA49C71" w14:textId="30B9C3D0" w:rsidR="00F72A33" w:rsidRDefault="00F72A33" w:rsidP="00F72A33">
      <w:pPr>
        <w:pStyle w:val="StandardWeb"/>
        <w:spacing w:line="276" w:lineRule="auto"/>
        <w:rPr>
          <w:rFonts w:ascii="PP Mori" w:hAnsi="PP Mori"/>
          <w:color w:val="000000" w:themeColor="text1"/>
          <w:sz w:val="22"/>
          <w:szCs w:val="22"/>
        </w:rPr>
      </w:pPr>
      <w:r w:rsidRPr="00F72A33">
        <w:rPr>
          <w:rFonts w:ascii="PP Mori" w:hAnsi="PP Mori"/>
          <w:color w:val="000000" w:themeColor="text1"/>
          <w:sz w:val="22"/>
          <w:szCs w:val="22"/>
        </w:rPr>
        <w:t>Für das Komitee ist klar: Bildungsqualität entsteht nicht zufällig. Sie braucht gut ausgebildete Fachpersonen, tragfähige Rahmenbedingungen und klare</w:t>
      </w:r>
      <w:r w:rsidR="000775F1">
        <w:rPr>
          <w:rFonts w:ascii="PP Mori" w:hAnsi="PP Mori"/>
          <w:color w:val="000000" w:themeColor="text1"/>
          <w:sz w:val="22"/>
          <w:szCs w:val="22"/>
        </w:rPr>
        <w:t xml:space="preserve">, verbindliche </w:t>
      </w:r>
      <w:r w:rsidRPr="00F72A33">
        <w:rPr>
          <w:rFonts w:ascii="PP Mori" w:hAnsi="PP Mori"/>
          <w:color w:val="000000" w:themeColor="text1"/>
          <w:sz w:val="22"/>
          <w:szCs w:val="22"/>
        </w:rPr>
        <w:t>Verantwortung.</w:t>
      </w:r>
    </w:p>
    <w:p w14:paraId="35AED23E" w14:textId="0F7C8AE8" w:rsidR="00F72A33" w:rsidRPr="00F72A33" w:rsidRDefault="00F72A33" w:rsidP="00F72A33">
      <w:pPr>
        <w:pStyle w:val="StandardWeb"/>
        <w:spacing w:line="276" w:lineRule="auto"/>
        <w:rPr>
          <w:rFonts w:ascii="PP Mori" w:hAnsi="PP Mori"/>
          <w:i/>
          <w:iCs/>
          <w:color w:val="000000" w:themeColor="text1"/>
          <w:sz w:val="22"/>
          <w:szCs w:val="22"/>
        </w:rPr>
      </w:pPr>
      <w:r w:rsidRPr="00F72A33">
        <w:rPr>
          <w:rFonts w:ascii="PP Mori" w:hAnsi="PP Mori"/>
          <w:i/>
          <w:iCs/>
          <w:color w:val="000000" w:themeColor="text1"/>
          <w:sz w:val="22"/>
          <w:szCs w:val="22"/>
        </w:rPr>
        <w:t>„Gute Bildung braucht gut ausgebildete Fachpersonen. Wenn immer mehr nicht ausreichend qualifizierte Personen unterrichten, gerät die Qualität unter Druck.“</w:t>
      </w:r>
      <w:r>
        <w:rPr>
          <w:rFonts w:ascii="PP Mori" w:hAnsi="PP Mori"/>
          <w:i/>
          <w:iCs/>
          <w:color w:val="000000" w:themeColor="text1"/>
          <w:sz w:val="22"/>
          <w:szCs w:val="22"/>
        </w:rPr>
        <w:t xml:space="preserve"> (</w:t>
      </w:r>
      <w:r w:rsidR="000775F1">
        <w:rPr>
          <w:rFonts w:ascii="PP Mori" w:hAnsi="PP Mori"/>
          <w:i/>
          <w:iCs/>
          <w:color w:val="000000" w:themeColor="text1"/>
          <w:sz w:val="22"/>
          <w:szCs w:val="22"/>
        </w:rPr>
        <w:t xml:space="preserve">Simona </w:t>
      </w:r>
      <w:r>
        <w:rPr>
          <w:rFonts w:ascii="PP Mori" w:hAnsi="PP Mori"/>
          <w:i/>
          <w:iCs/>
          <w:color w:val="000000" w:themeColor="text1"/>
          <w:sz w:val="22"/>
          <w:szCs w:val="22"/>
        </w:rPr>
        <w:t>Brizzi, Erziehungswissenschafterin, Nationalrätin SP)</w:t>
      </w:r>
    </w:p>
    <w:p w14:paraId="35126A7A" w14:textId="5EA75E8E" w:rsidR="00F72A33" w:rsidRPr="00F72A33" w:rsidRDefault="00F72A33" w:rsidP="00F72A33">
      <w:pPr>
        <w:pStyle w:val="StandardWeb"/>
        <w:spacing w:line="276" w:lineRule="auto"/>
        <w:rPr>
          <w:rFonts w:ascii="PP Mori" w:hAnsi="PP Mori"/>
          <w:color w:val="000000" w:themeColor="text1"/>
          <w:sz w:val="22"/>
          <w:szCs w:val="22"/>
        </w:rPr>
      </w:pPr>
      <w:r w:rsidRPr="00F72A33">
        <w:rPr>
          <w:rFonts w:ascii="PP Mori" w:hAnsi="PP Mori"/>
          <w:color w:val="000000" w:themeColor="text1"/>
          <w:sz w:val="22"/>
          <w:szCs w:val="22"/>
        </w:rPr>
        <w:t>D</w:t>
      </w:r>
      <w:r>
        <w:rPr>
          <w:rFonts w:ascii="PP Mori" w:hAnsi="PP Mori"/>
          <w:color w:val="000000" w:themeColor="text1"/>
          <w:sz w:val="22"/>
          <w:szCs w:val="22"/>
        </w:rPr>
        <w:t>ie Gegner</w:t>
      </w:r>
      <w:r w:rsidRPr="00F72A33">
        <w:rPr>
          <w:rFonts w:ascii="PP Mori" w:hAnsi="PP Mori"/>
          <w:color w:val="000000" w:themeColor="text1"/>
          <w:sz w:val="22"/>
          <w:szCs w:val="22"/>
        </w:rPr>
        <w:t xml:space="preserve"> argumentier</w:t>
      </w:r>
      <w:r>
        <w:rPr>
          <w:rFonts w:ascii="PP Mori" w:hAnsi="PP Mori"/>
          <w:color w:val="000000" w:themeColor="text1"/>
          <w:sz w:val="22"/>
          <w:szCs w:val="22"/>
        </w:rPr>
        <w:t>en</w:t>
      </w:r>
      <w:r w:rsidRPr="00F72A33">
        <w:rPr>
          <w:rFonts w:ascii="PP Mori" w:hAnsi="PP Mori"/>
          <w:color w:val="000000" w:themeColor="text1"/>
          <w:sz w:val="22"/>
          <w:szCs w:val="22"/>
        </w:rPr>
        <w:t xml:space="preserve">, die nötigen Verbesserungen könnten auf Gesetzesebene geregelt werden. Für das Unterstützungskomitee greift das zu kurz: Gesetze sind veränderbar – die Verfassung </w:t>
      </w:r>
      <w:r>
        <w:rPr>
          <w:rFonts w:ascii="PP Mori" w:hAnsi="PP Mori"/>
          <w:color w:val="000000" w:themeColor="text1"/>
          <w:sz w:val="22"/>
          <w:szCs w:val="22"/>
        </w:rPr>
        <w:t xml:space="preserve">ist ein Auftrag und </w:t>
      </w:r>
      <w:r w:rsidRPr="00F72A33">
        <w:rPr>
          <w:rFonts w:ascii="PP Mori" w:hAnsi="PP Mori"/>
          <w:color w:val="000000" w:themeColor="text1"/>
          <w:sz w:val="22"/>
          <w:szCs w:val="22"/>
        </w:rPr>
        <w:t>setzt die verbindlichen Leitplanken.</w:t>
      </w:r>
    </w:p>
    <w:p w14:paraId="1E8B927B" w14:textId="6184BEE1" w:rsidR="00F72A33" w:rsidRPr="00F72A33" w:rsidRDefault="00F72A33" w:rsidP="00F72A33">
      <w:pPr>
        <w:pStyle w:val="StandardWeb"/>
        <w:spacing w:line="276" w:lineRule="auto"/>
        <w:rPr>
          <w:rFonts w:ascii="PP Mori" w:hAnsi="PP Mori"/>
          <w:color w:val="000000" w:themeColor="text1"/>
          <w:sz w:val="22"/>
          <w:szCs w:val="22"/>
        </w:rPr>
      </w:pPr>
      <w:r w:rsidRPr="00F72A33">
        <w:rPr>
          <w:rFonts w:ascii="PP Mori" w:hAnsi="PP Mori"/>
          <w:color w:val="000000" w:themeColor="text1"/>
          <w:sz w:val="22"/>
          <w:szCs w:val="22"/>
        </w:rPr>
        <w:t xml:space="preserve">Die Initiative stellt sicher, dass </w:t>
      </w:r>
      <w:r>
        <w:rPr>
          <w:rFonts w:ascii="PP Mori" w:hAnsi="PP Mori"/>
          <w:color w:val="000000" w:themeColor="text1"/>
          <w:sz w:val="22"/>
          <w:szCs w:val="22"/>
        </w:rPr>
        <w:t>Bildungsqualität</w:t>
      </w:r>
      <w:r w:rsidRPr="00F72A33">
        <w:rPr>
          <w:rFonts w:ascii="PP Mori" w:hAnsi="PP Mori"/>
          <w:color w:val="000000" w:themeColor="text1"/>
          <w:sz w:val="22"/>
          <w:szCs w:val="22"/>
        </w:rPr>
        <w:t xml:space="preserve">, </w:t>
      </w:r>
      <w:r w:rsidR="000775F1">
        <w:rPr>
          <w:rFonts w:ascii="PP Mori" w:hAnsi="PP Mori"/>
          <w:color w:val="000000" w:themeColor="text1"/>
          <w:sz w:val="22"/>
          <w:szCs w:val="22"/>
        </w:rPr>
        <w:t>p</w:t>
      </w:r>
      <w:r>
        <w:rPr>
          <w:rFonts w:ascii="PP Mori" w:hAnsi="PP Mori"/>
          <w:color w:val="000000" w:themeColor="text1"/>
          <w:sz w:val="22"/>
          <w:szCs w:val="22"/>
        </w:rPr>
        <w:t xml:space="preserve">rioritär und </w:t>
      </w:r>
      <w:r w:rsidR="000775F1">
        <w:rPr>
          <w:rFonts w:ascii="PP Mori" w:hAnsi="PP Mori"/>
          <w:color w:val="000000" w:themeColor="text1"/>
          <w:sz w:val="22"/>
          <w:szCs w:val="22"/>
        </w:rPr>
        <w:t>dauerhaft</w:t>
      </w:r>
      <w:r w:rsidRPr="00F72A33">
        <w:rPr>
          <w:rFonts w:ascii="PP Mori" w:hAnsi="PP Mori"/>
          <w:color w:val="000000" w:themeColor="text1"/>
          <w:sz w:val="22"/>
          <w:szCs w:val="22"/>
        </w:rPr>
        <w:t xml:space="preserve"> gesichert wird.</w:t>
      </w:r>
    </w:p>
    <w:p w14:paraId="6B7F2916" w14:textId="3FC94A17" w:rsidR="00F72A33" w:rsidRPr="00F72A33" w:rsidRDefault="00F72A33" w:rsidP="00F72A33">
      <w:pPr>
        <w:pStyle w:val="StandardWeb"/>
        <w:spacing w:line="276" w:lineRule="auto"/>
        <w:rPr>
          <w:rFonts w:ascii="PP Mori" w:hAnsi="PP Mori"/>
          <w:color w:val="000000" w:themeColor="text1"/>
        </w:rPr>
      </w:pPr>
      <w:r w:rsidRPr="00F72A33">
        <w:rPr>
          <w:rStyle w:val="Fett"/>
          <w:rFonts w:ascii="PP Mori" w:hAnsi="PP Mori"/>
          <w:color w:val="000000" w:themeColor="text1"/>
        </w:rPr>
        <w:t>Starker Aargau – starke Zukunft</w:t>
      </w:r>
    </w:p>
    <w:p w14:paraId="085817DF" w14:textId="0AA38B36" w:rsidR="00F72A33" w:rsidRDefault="00F72A33" w:rsidP="00F72A33">
      <w:pPr>
        <w:pStyle w:val="StandardWeb"/>
        <w:spacing w:line="276" w:lineRule="auto"/>
        <w:rPr>
          <w:rFonts w:ascii="PP Mori" w:hAnsi="PP Mori"/>
          <w:color w:val="000000" w:themeColor="text1"/>
          <w:sz w:val="22"/>
          <w:szCs w:val="22"/>
        </w:rPr>
      </w:pPr>
      <w:r w:rsidRPr="00F72A33">
        <w:rPr>
          <w:rFonts w:ascii="PP Mori" w:hAnsi="PP Mori"/>
          <w:color w:val="000000" w:themeColor="text1"/>
          <w:sz w:val="22"/>
          <w:szCs w:val="22"/>
        </w:rPr>
        <w:lastRenderedPageBreak/>
        <w:t xml:space="preserve">Ein starkes Bildungssystem ist zentral für </w:t>
      </w:r>
      <w:r>
        <w:rPr>
          <w:rFonts w:ascii="PP Mori" w:hAnsi="PP Mori"/>
          <w:color w:val="000000" w:themeColor="text1"/>
          <w:sz w:val="22"/>
          <w:szCs w:val="22"/>
        </w:rPr>
        <w:t xml:space="preserve">unsere </w:t>
      </w:r>
      <w:r w:rsidRPr="00F72A33">
        <w:rPr>
          <w:rFonts w:ascii="PP Mori" w:hAnsi="PP Mori"/>
          <w:color w:val="000000" w:themeColor="text1"/>
          <w:sz w:val="22"/>
          <w:szCs w:val="22"/>
        </w:rPr>
        <w:t>Zukunft. Es sichert die Fachkräfte von morgen, stärkt die Innovationskraft, fördert den gesellschaftlichen Zusammenhalt und bildet die Grundlage für eine funktionierende Demokratie.</w:t>
      </w:r>
    </w:p>
    <w:p w14:paraId="5104A785" w14:textId="0BCBEDF4" w:rsidR="00F72A33" w:rsidRPr="00F72A33" w:rsidRDefault="00F72A33" w:rsidP="00F72A33">
      <w:pPr>
        <w:pStyle w:val="StandardWeb"/>
        <w:spacing w:line="276" w:lineRule="auto"/>
        <w:rPr>
          <w:rFonts w:ascii="PP Mori" w:hAnsi="PP Mori"/>
          <w:i/>
          <w:iCs/>
          <w:color w:val="000000" w:themeColor="text1"/>
          <w:sz w:val="22"/>
          <w:szCs w:val="22"/>
        </w:rPr>
      </w:pPr>
      <w:r w:rsidRPr="00F72A33">
        <w:rPr>
          <w:rFonts w:ascii="PP Mori" w:hAnsi="PP Mori"/>
          <w:i/>
          <w:iCs/>
          <w:color w:val="000000" w:themeColor="text1"/>
          <w:sz w:val="22"/>
          <w:szCs w:val="22"/>
        </w:rPr>
        <w:t>„Ein starkes Bildungssystem ist entscheidend für unsere Demokratie und unsere wirtschaftliche Zukunft. Wer in Bildungsqualität investiert, investiert direkt in den Standort Aargau.“</w:t>
      </w:r>
      <w:r>
        <w:rPr>
          <w:rFonts w:ascii="PP Mori" w:hAnsi="PP Mori"/>
          <w:i/>
          <w:iCs/>
          <w:color w:val="000000" w:themeColor="text1"/>
          <w:sz w:val="22"/>
          <w:szCs w:val="22"/>
        </w:rPr>
        <w:t xml:space="preserve"> (Irene Kälin, Nationalrätin der Grünen, Präsidentin Arbeit Aargau)</w:t>
      </w:r>
    </w:p>
    <w:p w14:paraId="1275ECA8" w14:textId="77777777" w:rsidR="00F72A33" w:rsidRPr="00F72A33" w:rsidRDefault="00F72A33" w:rsidP="00F72A33">
      <w:pPr>
        <w:pStyle w:val="StandardWeb"/>
        <w:spacing w:line="276" w:lineRule="auto"/>
        <w:rPr>
          <w:rFonts w:ascii="PP Mori" w:hAnsi="PP Mori"/>
          <w:color w:val="000000" w:themeColor="text1"/>
          <w:sz w:val="22"/>
          <w:szCs w:val="22"/>
        </w:rPr>
      </w:pPr>
    </w:p>
    <w:p w14:paraId="369888A0" w14:textId="115B8E05" w:rsidR="00F72A33" w:rsidRDefault="00F72A33" w:rsidP="00F72A33">
      <w:pPr>
        <w:pStyle w:val="StandardWeb"/>
        <w:spacing w:line="276" w:lineRule="auto"/>
        <w:rPr>
          <w:rFonts w:ascii="PP Mori" w:hAnsi="PP Mori"/>
          <w:color w:val="000000" w:themeColor="text1"/>
          <w:sz w:val="22"/>
          <w:szCs w:val="22"/>
        </w:rPr>
      </w:pPr>
      <w:r w:rsidRPr="00F72A33">
        <w:rPr>
          <w:rFonts w:ascii="PP Mori" w:hAnsi="PP Mori"/>
          <w:color w:val="000000" w:themeColor="text1"/>
          <w:sz w:val="22"/>
          <w:szCs w:val="22"/>
        </w:rPr>
        <w:t xml:space="preserve">Für das Komitee ist deshalb klar: Wer die Bildungsqualität stärkt, stärkt </w:t>
      </w:r>
      <w:r w:rsidR="00447869">
        <w:rPr>
          <w:rFonts w:ascii="PP Mori" w:hAnsi="PP Mori"/>
          <w:color w:val="000000" w:themeColor="text1"/>
          <w:sz w:val="22"/>
          <w:szCs w:val="22"/>
        </w:rPr>
        <w:t>den Standort Aargau</w:t>
      </w:r>
      <w:r w:rsidR="000775F1">
        <w:rPr>
          <w:rFonts w:ascii="PP Mori" w:hAnsi="PP Mori"/>
          <w:color w:val="000000" w:themeColor="text1"/>
          <w:sz w:val="22"/>
          <w:szCs w:val="22"/>
        </w:rPr>
        <w:t>.</w:t>
      </w:r>
    </w:p>
    <w:p w14:paraId="52FB88C3" w14:textId="4A291D69" w:rsidR="000775F1" w:rsidRPr="000775F1" w:rsidRDefault="000775F1" w:rsidP="00F72A33">
      <w:pPr>
        <w:pStyle w:val="StandardWeb"/>
        <w:spacing w:line="276" w:lineRule="auto"/>
        <w:rPr>
          <w:rFonts w:ascii="PP Mori" w:hAnsi="PP Mori"/>
          <w:b/>
          <w:bCs/>
          <w:i/>
          <w:iCs/>
          <w:color w:val="000000" w:themeColor="text1"/>
        </w:rPr>
      </w:pPr>
      <w:r w:rsidRPr="000775F1">
        <w:rPr>
          <w:rFonts w:ascii="PP Mori" w:hAnsi="PP Mori"/>
          <w:b/>
          <w:bCs/>
          <w:i/>
          <w:iCs/>
          <w:color w:val="000000" w:themeColor="text1"/>
        </w:rPr>
        <w:t>„Bildungsqualität darf nicht vom Zufall abhängen.“</w:t>
      </w:r>
    </w:p>
    <w:p w14:paraId="14BE27F6" w14:textId="43E36F98" w:rsidR="00F72A33" w:rsidRDefault="00F72A33" w:rsidP="00F72A33">
      <w:pPr>
        <w:pStyle w:val="StandardWeb"/>
        <w:spacing w:line="276" w:lineRule="auto"/>
        <w:rPr>
          <w:rFonts w:ascii="PP Mori" w:hAnsi="PP Mori"/>
          <w:color w:val="000000" w:themeColor="text1"/>
          <w:sz w:val="22"/>
          <w:szCs w:val="22"/>
        </w:rPr>
      </w:pPr>
      <w:r w:rsidRPr="00F72A33">
        <w:rPr>
          <w:rStyle w:val="Fett"/>
          <w:rFonts w:ascii="PP Mori" w:hAnsi="PP Mori"/>
          <w:color w:val="000000" w:themeColor="text1"/>
          <w:sz w:val="22"/>
          <w:szCs w:val="22"/>
        </w:rPr>
        <w:t>Weitere Informationen:</w:t>
      </w:r>
    </w:p>
    <w:p w14:paraId="459D1574" w14:textId="197BC0AF" w:rsidR="00F72A33" w:rsidRDefault="00F72A33" w:rsidP="00F72A33">
      <w:pPr>
        <w:pStyle w:val="StandardWeb"/>
        <w:spacing w:line="276" w:lineRule="auto"/>
        <w:rPr>
          <w:rFonts w:ascii="PP Mori" w:hAnsi="PP Mori"/>
          <w:color w:val="000000" w:themeColor="text1"/>
          <w:sz w:val="22"/>
          <w:szCs w:val="22"/>
        </w:rPr>
      </w:pPr>
      <w:r>
        <w:rPr>
          <w:rFonts w:ascii="PP Mori" w:hAnsi="PP Mori"/>
          <w:color w:val="000000" w:themeColor="text1"/>
          <w:sz w:val="22"/>
          <w:szCs w:val="22"/>
        </w:rPr>
        <w:t xml:space="preserve">Colette Basler, Präsidentin Bildung Aargau </w:t>
      </w:r>
      <w:r w:rsidR="00447869">
        <w:rPr>
          <w:rFonts w:ascii="PP Mori" w:hAnsi="PP Mori"/>
          <w:color w:val="000000" w:themeColor="text1"/>
          <w:sz w:val="22"/>
          <w:szCs w:val="22"/>
        </w:rPr>
        <w:t>079 765 26 84</w:t>
      </w:r>
    </w:p>
    <w:p w14:paraId="6CB97343" w14:textId="6894F5F5" w:rsidR="00F72A33" w:rsidRDefault="00F72A33" w:rsidP="00F72A33">
      <w:pPr>
        <w:pStyle w:val="StandardWeb"/>
        <w:spacing w:line="276" w:lineRule="auto"/>
        <w:rPr>
          <w:rFonts w:ascii="PP Mori" w:hAnsi="PP Mori"/>
          <w:color w:val="000000" w:themeColor="text1"/>
          <w:sz w:val="22"/>
          <w:szCs w:val="22"/>
        </w:rPr>
      </w:pPr>
      <w:r>
        <w:rPr>
          <w:rFonts w:ascii="PP Mori" w:hAnsi="PP Mori"/>
          <w:color w:val="000000" w:themeColor="text1"/>
          <w:sz w:val="22"/>
          <w:szCs w:val="22"/>
        </w:rPr>
        <w:t>Kathrin Scholl, Leiterin Kampagne</w:t>
      </w:r>
      <w:r w:rsidR="000775F1">
        <w:rPr>
          <w:rFonts w:ascii="PP Mori" w:hAnsi="PP Mori"/>
          <w:color w:val="000000" w:themeColor="text1"/>
          <w:sz w:val="22"/>
          <w:szCs w:val="22"/>
        </w:rPr>
        <w:t>:</w:t>
      </w:r>
      <w:r>
        <w:rPr>
          <w:rFonts w:ascii="PP Mori" w:hAnsi="PP Mori"/>
          <w:color w:val="000000" w:themeColor="text1"/>
          <w:sz w:val="22"/>
          <w:szCs w:val="22"/>
        </w:rPr>
        <w:t xml:space="preserve">  079 873 56 08</w:t>
      </w:r>
    </w:p>
    <w:p w14:paraId="01F03601" w14:textId="7E5FE4D8" w:rsidR="00F72A33" w:rsidRDefault="00F72A33" w:rsidP="00F72A33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Website: </w:t>
      </w:r>
      <w:hyperlink r:id="rId4" w:history="1">
        <w:r w:rsidRPr="00DB3749">
          <w:rPr>
            <w:rStyle w:val="Hyperlink"/>
            <w:sz w:val="22"/>
            <w:szCs w:val="22"/>
          </w:rPr>
          <w:t>https://ag.bildungsqualitaet-sichern.ch/de/</w:t>
        </w:r>
      </w:hyperlink>
      <w:r>
        <w:rPr>
          <w:color w:val="000000" w:themeColor="text1"/>
          <w:sz w:val="22"/>
          <w:szCs w:val="22"/>
        </w:rPr>
        <w:t xml:space="preserve"> </w:t>
      </w:r>
    </w:p>
    <w:p w14:paraId="19778BE7" w14:textId="77777777" w:rsidR="00447869" w:rsidRDefault="00447869" w:rsidP="00F72A33">
      <w:pPr>
        <w:spacing w:line="276" w:lineRule="auto"/>
        <w:rPr>
          <w:color w:val="000000" w:themeColor="text1"/>
          <w:sz w:val="22"/>
          <w:szCs w:val="22"/>
        </w:rPr>
      </w:pPr>
    </w:p>
    <w:p w14:paraId="51490C5D" w14:textId="77777777" w:rsidR="00447869" w:rsidRDefault="00447869" w:rsidP="00F72A33">
      <w:pPr>
        <w:spacing w:line="276" w:lineRule="auto"/>
        <w:rPr>
          <w:color w:val="000000" w:themeColor="text1"/>
          <w:sz w:val="22"/>
          <w:szCs w:val="22"/>
        </w:rPr>
      </w:pPr>
    </w:p>
    <w:p w14:paraId="21FA9C27" w14:textId="77777777" w:rsidR="00447869" w:rsidRDefault="00447869" w:rsidP="00F72A33">
      <w:pPr>
        <w:spacing w:line="276" w:lineRule="auto"/>
        <w:rPr>
          <w:color w:val="000000" w:themeColor="text1"/>
          <w:sz w:val="22"/>
          <w:szCs w:val="22"/>
        </w:rPr>
      </w:pPr>
    </w:p>
    <w:p w14:paraId="7B937860" w14:textId="5CDA3677" w:rsidR="00447869" w:rsidRDefault="00447869" w:rsidP="00F72A33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Kurzversion für Online-Medien:</w:t>
      </w:r>
    </w:p>
    <w:p w14:paraId="4F8C6FC3" w14:textId="77777777" w:rsidR="00447869" w:rsidRDefault="00447869" w:rsidP="00F72A33">
      <w:pPr>
        <w:spacing w:line="276" w:lineRule="auto"/>
        <w:rPr>
          <w:color w:val="000000" w:themeColor="text1"/>
          <w:sz w:val="22"/>
          <w:szCs w:val="22"/>
        </w:rPr>
      </w:pPr>
    </w:p>
    <w:p w14:paraId="504A69A6" w14:textId="77777777" w:rsidR="00447869" w:rsidRPr="00447869" w:rsidRDefault="00447869" w:rsidP="00447869">
      <w:pPr>
        <w:pStyle w:val="StandardWeb"/>
        <w:spacing w:line="276" w:lineRule="auto"/>
        <w:rPr>
          <w:rFonts w:ascii="PP Mori" w:hAnsi="PP Mori"/>
          <w:color w:val="000000" w:themeColor="text1"/>
          <w:sz w:val="22"/>
          <w:szCs w:val="22"/>
        </w:rPr>
      </w:pPr>
      <w:r w:rsidRPr="00447869">
        <w:rPr>
          <w:rStyle w:val="Fett"/>
          <w:rFonts w:ascii="PP Mori" w:hAnsi="PP Mori"/>
          <w:color w:val="000000" w:themeColor="text1"/>
          <w:sz w:val="22"/>
          <w:szCs w:val="22"/>
        </w:rPr>
        <w:t>Breites Komitee startet Kampagne für Bildungsinitiative</w:t>
      </w:r>
    </w:p>
    <w:p w14:paraId="51C3EB22" w14:textId="77777777" w:rsidR="00447869" w:rsidRPr="00447869" w:rsidRDefault="00447869" w:rsidP="00447869">
      <w:pPr>
        <w:pStyle w:val="StandardWeb"/>
        <w:spacing w:line="276" w:lineRule="auto"/>
        <w:rPr>
          <w:rFonts w:ascii="PP Mori" w:hAnsi="PP Mori"/>
          <w:color w:val="000000" w:themeColor="text1"/>
          <w:sz w:val="22"/>
          <w:szCs w:val="22"/>
        </w:rPr>
      </w:pPr>
      <w:r w:rsidRPr="00447869">
        <w:rPr>
          <w:rFonts w:ascii="PP Mori" w:hAnsi="PP Mori"/>
          <w:color w:val="000000" w:themeColor="text1"/>
          <w:sz w:val="22"/>
          <w:szCs w:val="22"/>
        </w:rPr>
        <w:t>Ein breit abgestütztes Komitee aus Politik, Bildung und Wissenschaft hat die Abstimmungskampagne zur Initiative «Bildungsqualität sichern – JETZT!» gestartet. Vertreten sind der Verband der Schulleitungen, Bildung Aargau sowie Vertreterinnen und Vertreter der EVP, Grünen, SP und Mitte.</w:t>
      </w:r>
    </w:p>
    <w:p w14:paraId="64204B6B" w14:textId="77777777" w:rsidR="00447869" w:rsidRPr="00447869" w:rsidRDefault="00447869" w:rsidP="00447869">
      <w:pPr>
        <w:pStyle w:val="StandardWeb"/>
        <w:spacing w:line="276" w:lineRule="auto"/>
        <w:rPr>
          <w:rFonts w:ascii="PP Mori" w:hAnsi="PP Mori"/>
          <w:color w:val="000000" w:themeColor="text1"/>
          <w:sz w:val="22"/>
          <w:szCs w:val="22"/>
        </w:rPr>
      </w:pPr>
      <w:r w:rsidRPr="00447869">
        <w:rPr>
          <w:rFonts w:ascii="PP Mori" w:hAnsi="PP Mori"/>
          <w:color w:val="000000" w:themeColor="text1"/>
          <w:sz w:val="22"/>
          <w:szCs w:val="22"/>
        </w:rPr>
        <w:t>Die Initiative will die Qualität des gesamten Bildungssystems – von der Volksschule bis zu Gymnasien und Berufsbildung – verbindlich sichern. Hintergrund sind zunehmender Lehrpersonenmangel, steigende Anforderungen und wachsende Belastungen.</w:t>
      </w:r>
    </w:p>
    <w:p w14:paraId="45FA406E" w14:textId="77777777" w:rsidR="00447869" w:rsidRPr="00447869" w:rsidRDefault="00447869" w:rsidP="00447869">
      <w:pPr>
        <w:pStyle w:val="StandardWeb"/>
        <w:spacing w:line="276" w:lineRule="auto"/>
        <w:rPr>
          <w:rFonts w:ascii="PP Mori" w:hAnsi="PP Mori"/>
          <w:color w:val="000000" w:themeColor="text1"/>
          <w:sz w:val="22"/>
          <w:szCs w:val="22"/>
        </w:rPr>
      </w:pPr>
      <w:r w:rsidRPr="00447869">
        <w:rPr>
          <w:rFonts w:ascii="PP Mori" w:hAnsi="PP Mori"/>
          <w:color w:val="000000" w:themeColor="text1"/>
          <w:sz w:val="22"/>
          <w:szCs w:val="22"/>
        </w:rPr>
        <w:t>Das Komitee betont: Bildungsqualität dürfe nicht vom Zufall abhängen. Eine Verankerung in der Verfassung schaffe die notwendige Verbindlichkeit und stärke den Standort Aargau langfristig.</w:t>
      </w:r>
    </w:p>
    <w:p w14:paraId="2B43620A" w14:textId="77777777" w:rsidR="00447869" w:rsidRPr="00447869" w:rsidRDefault="00447869" w:rsidP="00447869">
      <w:pPr>
        <w:spacing w:line="276" w:lineRule="auto"/>
        <w:rPr>
          <w:color w:val="000000" w:themeColor="text1"/>
          <w:sz w:val="22"/>
          <w:szCs w:val="22"/>
        </w:rPr>
      </w:pPr>
    </w:p>
    <w:sectPr w:rsidR="00447869" w:rsidRPr="004478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P Mori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33"/>
    <w:rsid w:val="000775F1"/>
    <w:rsid w:val="000D380B"/>
    <w:rsid w:val="001349FF"/>
    <w:rsid w:val="00447869"/>
    <w:rsid w:val="004D0DE9"/>
    <w:rsid w:val="004E0165"/>
    <w:rsid w:val="00591489"/>
    <w:rsid w:val="009923F9"/>
    <w:rsid w:val="00A944A3"/>
    <w:rsid w:val="00E272BF"/>
    <w:rsid w:val="00EB08D8"/>
    <w:rsid w:val="00F72A33"/>
    <w:rsid w:val="00FA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2A79C"/>
  <w15:chartTrackingRefBased/>
  <w15:docId w15:val="{F6929096-607A-0341-912D-053AE96F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P Mori" w:eastAsiaTheme="minorHAnsi" w:hAnsi="PP Mori" w:cs="Times New Roman (Textkörper CS)"/>
        <w:bCs/>
        <w:kern w:val="2"/>
        <w:sz w:val="24"/>
        <w:szCs w:val="3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2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2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2A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2A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2A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2A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2A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2A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2A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2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2A33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2A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2A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2A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2A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2A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2A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2A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2A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2A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2A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2A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2A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2A3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2A3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2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2A3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2A33"/>
    <w:rPr>
      <w:b/>
      <w:bCs w:val="0"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F72A33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kern w:val="0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F72A33"/>
    <w:rPr>
      <w:b/>
      <w:bCs w:val="0"/>
    </w:rPr>
  </w:style>
  <w:style w:type="character" w:styleId="Hyperlink">
    <w:name w:val="Hyperlink"/>
    <w:basedOn w:val="Absatz-Standardschriftart"/>
    <w:uiPriority w:val="99"/>
    <w:unhideWhenUsed/>
    <w:rsid w:val="00F72A3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2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g.bildungsqualitaet-sichern.ch/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Scholl-Debrunner</dc:creator>
  <cp:keywords/>
  <dc:description/>
  <cp:lastModifiedBy>Office</cp:lastModifiedBy>
  <cp:revision>2</cp:revision>
  <cp:lastPrinted>2026-05-03T13:05:00Z</cp:lastPrinted>
  <dcterms:created xsi:type="dcterms:W3CDTF">2026-05-04T07:36:00Z</dcterms:created>
  <dcterms:modified xsi:type="dcterms:W3CDTF">2026-05-04T07:36:00Z</dcterms:modified>
</cp:coreProperties>
</file>